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6A" w:rsidRDefault="005F486A" w:rsidP="005F486A">
      <w:pPr>
        <w:pStyle w:val="1"/>
        <w:spacing w:before="120"/>
        <w:jc w:val="center"/>
        <w:rPr>
          <w:rFonts w:ascii="Arial Narrow" w:hAnsi="Arial Narrow"/>
          <w:bCs/>
          <w:sz w:val="18"/>
          <w:szCs w:val="18"/>
        </w:rPr>
      </w:pPr>
      <w:r>
        <w:object w:dxaOrig="12360" w:dyaOrig="3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153.5pt" o:ole="">
            <v:imagedata r:id="rId6" o:title=""/>
          </v:shape>
          <o:OLEObject Type="Embed" ProgID="PBrush" ShapeID="_x0000_i1025" DrawAspect="Content" ObjectID="_1792355102" r:id="rId7"/>
        </w:object>
      </w:r>
    </w:p>
    <w:p w:rsidR="005F486A" w:rsidRPr="005F486A" w:rsidRDefault="005F486A" w:rsidP="005F486A">
      <w:pPr>
        <w:pStyle w:val="1"/>
        <w:spacing w:before="120"/>
        <w:jc w:val="center"/>
        <w:rPr>
          <w:rFonts w:ascii="Arial Narrow" w:hAnsi="Arial Narrow"/>
          <w:bCs/>
          <w:sz w:val="24"/>
          <w:szCs w:val="24"/>
        </w:rPr>
      </w:pPr>
      <w:r w:rsidRPr="005F486A">
        <w:rPr>
          <w:rFonts w:ascii="Arial Narrow" w:hAnsi="Arial Narrow"/>
          <w:bCs/>
          <w:sz w:val="24"/>
          <w:szCs w:val="24"/>
        </w:rPr>
        <w:t>МИНИСТЕРСТВО НАУКИ И ВЫСШЕГО ОБРАЗОВАНИЯ РОССИЙСКОЙ ФЕДЕРАЦИИ</w:t>
      </w:r>
    </w:p>
    <w:p w:rsidR="005F486A" w:rsidRPr="005F486A" w:rsidRDefault="005F486A" w:rsidP="005F486A">
      <w:pPr>
        <w:pStyle w:val="1"/>
        <w:spacing w:before="120"/>
        <w:jc w:val="center"/>
        <w:rPr>
          <w:rFonts w:ascii="Arial Narrow" w:hAnsi="Arial Narrow"/>
          <w:bCs/>
          <w:sz w:val="24"/>
          <w:szCs w:val="24"/>
        </w:rPr>
      </w:pPr>
      <w:r w:rsidRPr="005F486A">
        <w:rPr>
          <w:rFonts w:ascii="Arial Narrow" w:hAnsi="Arial Narrow"/>
          <w:bC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5F486A" w:rsidRPr="005F486A" w:rsidRDefault="005F486A" w:rsidP="005F486A">
      <w:pPr>
        <w:pStyle w:val="1"/>
        <w:spacing w:before="120"/>
        <w:jc w:val="center"/>
        <w:rPr>
          <w:rFonts w:ascii="Arial Narrow" w:hAnsi="Arial Narrow"/>
          <w:bCs/>
          <w:sz w:val="24"/>
          <w:szCs w:val="24"/>
        </w:rPr>
      </w:pPr>
      <w:r w:rsidRPr="005F486A">
        <w:rPr>
          <w:rFonts w:ascii="Arial Narrow" w:hAnsi="Arial Narrow"/>
          <w:bCs/>
          <w:sz w:val="24"/>
          <w:szCs w:val="24"/>
        </w:rPr>
        <w:t>«Севастопольский государственный университет»</w:t>
      </w:r>
    </w:p>
    <w:p w:rsidR="005F486A" w:rsidRPr="005F486A" w:rsidRDefault="005F486A" w:rsidP="005F486A">
      <w:pPr>
        <w:pStyle w:val="1"/>
        <w:spacing w:before="120"/>
        <w:jc w:val="center"/>
        <w:rPr>
          <w:rFonts w:ascii="Arial Narrow" w:hAnsi="Arial Narrow"/>
          <w:bCs/>
          <w:sz w:val="24"/>
          <w:szCs w:val="24"/>
        </w:rPr>
      </w:pPr>
      <w:r w:rsidRPr="005F486A">
        <w:rPr>
          <w:rFonts w:ascii="Arial Narrow" w:hAnsi="Arial Narrow"/>
          <w:bCs/>
          <w:sz w:val="24"/>
          <w:szCs w:val="24"/>
        </w:rPr>
        <w:t xml:space="preserve">  </w:t>
      </w:r>
    </w:p>
    <w:p w:rsidR="005F486A" w:rsidRPr="005F486A" w:rsidRDefault="005F486A" w:rsidP="005F486A">
      <w:pPr>
        <w:pStyle w:val="1"/>
        <w:spacing w:before="120"/>
        <w:jc w:val="center"/>
        <w:rPr>
          <w:rFonts w:ascii="Arial Narrow" w:hAnsi="Arial Narrow"/>
          <w:bCs/>
          <w:sz w:val="24"/>
          <w:szCs w:val="24"/>
        </w:rPr>
      </w:pPr>
      <w:r w:rsidRPr="005F486A">
        <w:rPr>
          <w:rFonts w:ascii="Arial Narrow" w:hAnsi="Arial Narrow"/>
          <w:bCs/>
          <w:sz w:val="24"/>
          <w:szCs w:val="24"/>
        </w:rPr>
        <w:t>Информационное письмо №1</w:t>
      </w:r>
    </w:p>
    <w:p w:rsidR="005F486A" w:rsidRDefault="005F486A" w:rsidP="0024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5F486A" w:rsidRDefault="005F486A" w:rsidP="0024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07086" w:rsidRPr="00872A13" w:rsidRDefault="00E779E4" w:rsidP="002449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УВАЖАЕМЫЕ</w:t>
      </w:r>
      <w:r w:rsidRPr="00872A1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КОЛЛЕГИ</w:t>
      </w:r>
      <w:r w:rsidRPr="00872A13">
        <w:rPr>
          <w:b/>
          <w:color w:val="000000"/>
          <w:sz w:val="22"/>
          <w:szCs w:val="22"/>
        </w:rPr>
        <w:t>!</w:t>
      </w:r>
    </w:p>
    <w:p w:rsidR="009D731E" w:rsidRDefault="00E779E4" w:rsidP="002449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Приглашаем Вас принять участие в </w:t>
      </w:r>
      <w:r w:rsidR="00633D46">
        <w:rPr>
          <w:b/>
          <w:color w:val="000000"/>
          <w:sz w:val="22"/>
          <w:szCs w:val="22"/>
          <w:lang w:val="en-US"/>
        </w:rPr>
        <w:t>V</w:t>
      </w:r>
      <w:r w:rsidR="002E2461">
        <w:rPr>
          <w:b/>
          <w:color w:val="000000"/>
          <w:sz w:val="22"/>
          <w:szCs w:val="22"/>
          <w:lang w:val="en-US"/>
        </w:rPr>
        <w:t>I</w:t>
      </w:r>
      <w:r>
        <w:rPr>
          <w:b/>
          <w:color w:val="000000"/>
          <w:sz w:val="22"/>
          <w:szCs w:val="22"/>
        </w:rPr>
        <w:t xml:space="preserve"> Международно</w:t>
      </w:r>
      <w:r w:rsidR="0094009A">
        <w:rPr>
          <w:b/>
          <w:color w:val="000000"/>
          <w:sz w:val="22"/>
          <w:szCs w:val="22"/>
        </w:rPr>
        <w:t>м</w:t>
      </w:r>
      <w:r>
        <w:rPr>
          <w:b/>
          <w:color w:val="000000"/>
          <w:sz w:val="22"/>
          <w:szCs w:val="22"/>
        </w:rPr>
        <w:t xml:space="preserve"> научно</w:t>
      </w:r>
      <w:r w:rsidR="0094009A">
        <w:rPr>
          <w:b/>
          <w:color w:val="000000"/>
          <w:sz w:val="22"/>
          <w:szCs w:val="22"/>
        </w:rPr>
        <w:t xml:space="preserve">м </w:t>
      </w:r>
      <w:r w:rsidR="00533609">
        <w:rPr>
          <w:b/>
          <w:color w:val="000000"/>
          <w:sz w:val="22"/>
          <w:szCs w:val="22"/>
        </w:rPr>
        <w:t>Ф</w:t>
      </w:r>
      <w:r w:rsidR="0094009A">
        <w:rPr>
          <w:b/>
          <w:color w:val="000000"/>
          <w:sz w:val="22"/>
          <w:szCs w:val="22"/>
        </w:rPr>
        <w:t>оруме</w:t>
      </w:r>
      <w:r>
        <w:rPr>
          <w:b/>
          <w:color w:val="000000"/>
          <w:sz w:val="22"/>
          <w:szCs w:val="22"/>
        </w:rPr>
        <w:t xml:space="preserve"> профессорско-преподавательского состава и молодых ученых </w:t>
      </w:r>
    </w:p>
    <w:p w:rsidR="00207086" w:rsidRDefault="00E779E4" w:rsidP="002449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«</w:t>
      </w:r>
      <w:r>
        <w:rPr>
          <w:b/>
          <w:smallCaps/>
          <w:color w:val="000000"/>
        </w:rPr>
        <w:t>ЦИФРОВЫЕ ТЕХНОЛОГИИ: НАУКА, ОБРАЗОВАНИЕ, ИННОВАЦИИ</w:t>
      </w:r>
      <w:r>
        <w:rPr>
          <w:b/>
          <w:color w:val="000000"/>
        </w:rPr>
        <w:t>»</w:t>
      </w:r>
    </w:p>
    <w:p w:rsidR="0094009A" w:rsidRDefault="0094009A" w:rsidP="002449A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42817" w:rsidRDefault="00942817" w:rsidP="0094281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</w:rPr>
      </w:pPr>
      <w:r w:rsidRPr="00942817">
        <w:rPr>
          <w:color w:val="000000"/>
        </w:rPr>
        <w:t xml:space="preserve">Организаторами </w:t>
      </w:r>
      <w:r w:rsidR="005F486A">
        <w:rPr>
          <w:color w:val="000000"/>
        </w:rPr>
        <w:t>и партнерами мероприятия выступают</w:t>
      </w:r>
      <w:r w:rsidRPr="00942817">
        <w:rPr>
          <w:color w:val="000000"/>
        </w:rPr>
        <w:t>:</w:t>
      </w:r>
    </w:p>
    <w:p w:rsidR="00942817" w:rsidRPr="00872A13" w:rsidRDefault="00942817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МГТУ «СТАНКИН»;</w:t>
      </w:r>
    </w:p>
    <w:p w:rsidR="00942817" w:rsidRPr="00872A13" w:rsidRDefault="00942817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Московский государственный университет имени М.В. Ломоносова;</w:t>
      </w:r>
    </w:p>
    <w:p w:rsidR="00942817" w:rsidRPr="00872A13" w:rsidRDefault="00942817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Московский политехнический университет;</w:t>
      </w:r>
    </w:p>
    <w:p w:rsidR="00942817" w:rsidRPr="00872A13" w:rsidRDefault="00942817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Российский государственный университет нефти и газа (НИУ) имени И.М. Губкина;</w:t>
      </w:r>
    </w:p>
    <w:p w:rsidR="00942817" w:rsidRPr="00872A13" w:rsidRDefault="00942817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Севастопольский государственный университет;</w:t>
      </w:r>
    </w:p>
    <w:p w:rsidR="00942817" w:rsidRPr="00872A13" w:rsidRDefault="00942817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Крымский федеральный университет им. В.И. Вернадского;</w:t>
      </w:r>
    </w:p>
    <w:p w:rsidR="00942817" w:rsidRPr="00872A13" w:rsidRDefault="002E2461" w:rsidP="00942817">
      <w:pPr>
        <w:pStyle w:val="a9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72A13">
        <w:rPr>
          <w:bCs/>
          <w:color w:val="000000"/>
        </w:rPr>
        <w:t>Университет «ТУРАН-АСТАНА».</w:t>
      </w:r>
    </w:p>
    <w:p w:rsidR="00207086" w:rsidRDefault="0020708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207086" w:rsidRDefault="004366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В рамках работы форума в г. </w:t>
      </w:r>
      <w:r w:rsidR="001E431E">
        <w:rPr>
          <w:b/>
          <w:color w:val="000000"/>
        </w:rPr>
        <w:t>С</w:t>
      </w:r>
      <w:r>
        <w:rPr>
          <w:b/>
          <w:color w:val="000000"/>
        </w:rPr>
        <w:t>евастополе состоится</w:t>
      </w:r>
      <w:r w:rsidR="001E431E">
        <w:rPr>
          <w:b/>
          <w:color w:val="000000"/>
        </w:rPr>
        <w:t>:</w:t>
      </w:r>
    </w:p>
    <w:p w:rsidR="00436679" w:rsidRDefault="00017B59" w:rsidP="004366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 w:rsidR="00872A13">
        <w:rPr>
          <w:b/>
          <w:sz w:val="22"/>
          <w:szCs w:val="22"/>
          <w:lang w:val="en-US"/>
        </w:rPr>
        <w:t>V</w:t>
      </w:r>
      <w:r w:rsidR="006C341A" w:rsidRPr="00872A13">
        <w:rPr>
          <w:b/>
          <w:sz w:val="22"/>
          <w:szCs w:val="22"/>
        </w:rPr>
        <w:t>-</w:t>
      </w:r>
      <w:r w:rsidR="006C341A">
        <w:rPr>
          <w:b/>
          <w:sz w:val="22"/>
          <w:szCs w:val="22"/>
        </w:rPr>
        <w:t>я</w:t>
      </w:r>
      <w:r w:rsidR="006C341A" w:rsidRPr="00872A13">
        <w:rPr>
          <w:b/>
          <w:sz w:val="22"/>
          <w:szCs w:val="22"/>
        </w:rPr>
        <w:t xml:space="preserve"> </w:t>
      </w:r>
      <w:r w:rsidR="00436679">
        <w:rPr>
          <w:b/>
          <w:sz w:val="22"/>
          <w:szCs w:val="22"/>
        </w:rPr>
        <w:t xml:space="preserve">МЕЖДУНАРОДНАЯ НАУЧНО-ТЕХНИЧЕСКАЯ </w:t>
      </w:r>
      <w:r w:rsidR="00436679" w:rsidRPr="005A711C">
        <w:rPr>
          <w:rFonts w:hint="eastAsia"/>
          <w:b/>
          <w:sz w:val="22"/>
          <w:szCs w:val="22"/>
        </w:rPr>
        <w:t>КОНФЕРЕНЦИЯ</w:t>
      </w:r>
      <w:r w:rsidR="00436679" w:rsidRPr="005A711C">
        <w:rPr>
          <w:b/>
          <w:sz w:val="22"/>
          <w:szCs w:val="22"/>
        </w:rPr>
        <w:t xml:space="preserve"> </w:t>
      </w:r>
    </w:p>
    <w:p w:rsidR="00436679" w:rsidRPr="005A711C" w:rsidRDefault="00436679" w:rsidP="004366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5A711C">
        <w:rPr>
          <w:b/>
          <w:sz w:val="22"/>
          <w:szCs w:val="22"/>
        </w:rPr>
        <w:t>«</w:t>
      </w:r>
      <w:r w:rsidRPr="005A711C">
        <w:rPr>
          <w:b/>
        </w:rPr>
        <w:t>ИНФОКОММУНИКАЦИОННЫЕ ТЕХНОЛОГИИ И СРЕДСТВА ОБЕСПЕЧЕНИЯ БЕЗОПАСНОСТИ»</w:t>
      </w:r>
    </w:p>
    <w:p w:rsidR="00662538" w:rsidRPr="00D954D2" w:rsidRDefault="00436679" w:rsidP="006625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133489">
        <w:rPr>
          <w:b/>
        </w:rPr>
        <w:t xml:space="preserve">Место проведения: </w:t>
      </w:r>
      <w:r w:rsidR="00662538" w:rsidRPr="00133489">
        <w:rPr>
          <w:b/>
        </w:rPr>
        <w:t>Севастопольский государственный университет (1</w:t>
      </w:r>
      <w:r w:rsidR="00872A13" w:rsidRPr="00872A13">
        <w:rPr>
          <w:b/>
        </w:rPr>
        <w:t>9</w:t>
      </w:r>
      <w:r w:rsidR="002E2461" w:rsidRPr="00872A13">
        <w:rPr>
          <w:b/>
        </w:rPr>
        <w:t>-</w:t>
      </w:r>
      <w:r w:rsidR="00872A13" w:rsidRPr="00872A13">
        <w:rPr>
          <w:b/>
        </w:rPr>
        <w:t>20</w:t>
      </w:r>
      <w:r w:rsidR="002857D2" w:rsidRPr="00133489">
        <w:rPr>
          <w:b/>
        </w:rPr>
        <w:t xml:space="preserve"> ноября </w:t>
      </w:r>
      <w:r w:rsidR="00662538" w:rsidRPr="00133489">
        <w:rPr>
          <w:b/>
        </w:rPr>
        <w:t>202</w:t>
      </w:r>
      <w:r w:rsidR="00872A13" w:rsidRPr="00872A13">
        <w:rPr>
          <w:b/>
        </w:rPr>
        <w:t>4</w:t>
      </w:r>
      <w:r w:rsidR="002857D2" w:rsidRPr="00133489">
        <w:rPr>
          <w:b/>
        </w:rPr>
        <w:t xml:space="preserve"> г.</w:t>
      </w:r>
      <w:r w:rsidR="00662538" w:rsidRPr="00133489">
        <w:rPr>
          <w:b/>
        </w:rPr>
        <w:t xml:space="preserve">), </w:t>
      </w:r>
      <w:r w:rsidR="00662538" w:rsidRPr="00133489">
        <w:t>Россия, г. Севастополь, ул. Университетская, 33, начало заседаний 11:00.</w:t>
      </w:r>
      <w:r w:rsidR="00662538" w:rsidRPr="00D954D2">
        <w:t xml:space="preserve"> </w:t>
      </w:r>
    </w:p>
    <w:p w:rsidR="00436679" w:rsidRDefault="00436679" w:rsidP="006625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662538" w:rsidRPr="00D954D2" w:rsidRDefault="00662538" w:rsidP="006625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D954D2">
        <w:t>Секции:</w:t>
      </w:r>
    </w:p>
    <w:p w:rsidR="00662538" w:rsidRPr="00D954D2" w:rsidRDefault="00662538" w:rsidP="0066253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D954D2">
        <w:rPr>
          <w:b/>
          <w:sz w:val="22"/>
          <w:szCs w:val="22"/>
        </w:rPr>
        <w:t>Инфокоммуникационные и радиоэлектронные технологии</w:t>
      </w:r>
      <w:r w:rsidRPr="00284674">
        <w:rPr>
          <w:sz w:val="22"/>
          <w:szCs w:val="22"/>
        </w:rPr>
        <w:t xml:space="preserve">, аудитория </w:t>
      </w:r>
      <w:r w:rsidR="00872A13">
        <w:rPr>
          <w:sz w:val="22"/>
          <w:szCs w:val="22"/>
          <w:lang w:val="en-US"/>
        </w:rPr>
        <w:t>I</w:t>
      </w:r>
      <w:r w:rsidR="00872A13" w:rsidRPr="00872A13">
        <w:rPr>
          <w:sz w:val="22"/>
          <w:szCs w:val="22"/>
        </w:rPr>
        <w:t>-</w:t>
      </w:r>
      <w:r w:rsidR="002857D2">
        <w:rPr>
          <w:sz w:val="22"/>
          <w:szCs w:val="22"/>
        </w:rPr>
        <w:t>В</w:t>
      </w:r>
      <w:r w:rsidRPr="00284674">
        <w:rPr>
          <w:sz w:val="22"/>
          <w:szCs w:val="22"/>
        </w:rPr>
        <w:t>-41</w:t>
      </w:r>
      <w:r w:rsidR="002857D2">
        <w:rPr>
          <w:sz w:val="22"/>
          <w:szCs w:val="22"/>
        </w:rPr>
        <w:t>2</w:t>
      </w:r>
      <w:r w:rsidR="007B6490">
        <w:rPr>
          <w:sz w:val="22"/>
          <w:szCs w:val="22"/>
        </w:rPr>
        <w:t>, 1</w:t>
      </w:r>
      <w:r w:rsidR="00872A13" w:rsidRPr="00872A13">
        <w:rPr>
          <w:sz w:val="22"/>
          <w:szCs w:val="22"/>
        </w:rPr>
        <w:t>9</w:t>
      </w:r>
      <w:r w:rsidR="007B6490">
        <w:rPr>
          <w:sz w:val="22"/>
          <w:szCs w:val="22"/>
        </w:rPr>
        <w:t>.11.202</w:t>
      </w:r>
      <w:r w:rsidR="00872A13" w:rsidRPr="00872A13">
        <w:rPr>
          <w:sz w:val="22"/>
          <w:szCs w:val="22"/>
        </w:rPr>
        <w:t>4</w:t>
      </w:r>
      <w:r w:rsidRPr="00D954D2">
        <w:rPr>
          <w:b/>
          <w:sz w:val="22"/>
          <w:szCs w:val="22"/>
        </w:rPr>
        <w:t>;</w:t>
      </w:r>
    </w:p>
    <w:p w:rsidR="00662538" w:rsidRPr="00D954D2" w:rsidRDefault="00662538" w:rsidP="00662538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954D2">
        <w:rPr>
          <w:b/>
          <w:sz w:val="22"/>
          <w:szCs w:val="22"/>
        </w:rPr>
        <w:t>Методы</w:t>
      </w:r>
      <w:r w:rsidRPr="00133489">
        <w:rPr>
          <w:b/>
          <w:sz w:val="22"/>
          <w:szCs w:val="22"/>
        </w:rPr>
        <w:t xml:space="preserve"> и средства обеспечения безопасности объектов и информации</w:t>
      </w:r>
      <w:r w:rsidRPr="00D954D2">
        <w:t xml:space="preserve">, </w:t>
      </w:r>
      <w:r w:rsidRPr="00133489">
        <w:rPr>
          <w:sz w:val="22"/>
          <w:szCs w:val="22"/>
        </w:rPr>
        <w:t xml:space="preserve">аудитория </w:t>
      </w:r>
      <w:r w:rsidR="00872A13">
        <w:rPr>
          <w:sz w:val="22"/>
          <w:szCs w:val="22"/>
          <w:lang w:val="en-US"/>
        </w:rPr>
        <w:t>I</w:t>
      </w:r>
      <w:r w:rsidR="00872A13" w:rsidRPr="00872A13">
        <w:rPr>
          <w:sz w:val="22"/>
          <w:szCs w:val="22"/>
        </w:rPr>
        <w:t>-</w:t>
      </w:r>
      <w:r w:rsidRPr="00133489">
        <w:rPr>
          <w:sz w:val="22"/>
          <w:szCs w:val="22"/>
        </w:rPr>
        <w:t>В-410</w:t>
      </w:r>
      <w:r w:rsidR="007B6490">
        <w:rPr>
          <w:sz w:val="22"/>
          <w:szCs w:val="22"/>
        </w:rPr>
        <w:t xml:space="preserve">, </w:t>
      </w:r>
      <w:r w:rsidR="00872A13" w:rsidRPr="00872A13">
        <w:rPr>
          <w:sz w:val="22"/>
          <w:szCs w:val="22"/>
        </w:rPr>
        <w:t>20</w:t>
      </w:r>
      <w:r w:rsidR="007B6490">
        <w:rPr>
          <w:sz w:val="22"/>
          <w:szCs w:val="22"/>
        </w:rPr>
        <w:t>.11.202</w:t>
      </w:r>
      <w:r w:rsidR="00872A13" w:rsidRPr="00872A13">
        <w:rPr>
          <w:sz w:val="22"/>
          <w:szCs w:val="22"/>
        </w:rPr>
        <w:t>4</w:t>
      </w:r>
      <w:r w:rsidRPr="00133489">
        <w:rPr>
          <w:sz w:val="22"/>
          <w:szCs w:val="22"/>
        </w:rPr>
        <w:t>.</w:t>
      </w:r>
    </w:p>
    <w:p w:rsidR="00501BC7" w:rsidRDefault="00501BC7" w:rsidP="00501B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01BC7" w:rsidRDefault="00501BC7" w:rsidP="00501BC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</w:t>
      </w:r>
      <w:r w:rsidR="002E2461">
        <w:rPr>
          <w:color w:val="000000"/>
          <w:sz w:val="22"/>
          <w:szCs w:val="22"/>
        </w:rPr>
        <w:t>а участия: очная, дистанционная.</w:t>
      </w:r>
    </w:p>
    <w:p w:rsidR="00207086" w:rsidRDefault="00501B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Ссылки для подключения будут высланы участникам </w:t>
      </w:r>
      <w:r w:rsidR="00133489">
        <w:rPr>
          <w:color w:val="000000"/>
        </w:rPr>
        <w:t xml:space="preserve">конференции </w:t>
      </w:r>
      <w:r>
        <w:rPr>
          <w:color w:val="000000"/>
        </w:rPr>
        <w:t>1</w:t>
      </w:r>
      <w:r w:rsidR="00872A13" w:rsidRPr="00872A13">
        <w:rPr>
          <w:color w:val="000000"/>
        </w:rPr>
        <w:t>6</w:t>
      </w:r>
      <w:r>
        <w:rPr>
          <w:color w:val="000000"/>
        </w:rPr>
        <w:t xml:space="preserve"> ноября 202</w:t>
      </w:r>
      <w:r w:rsidR="00872A13" w:rsidRPr="00872A13">
        <w:rPr>
          <w:color w:val="000000"/>
        </w:rPr>
        <w:t>4</w:t>
      </w:r>
      <w:r>
        <w:rPr>
          <w:color w:val="000000"/>
        </w:rPr>
        <w:t xml:space="preserve"> г. </w:t>
      </w:r>
    </w:p>
    <w:p w:rsidR="00501BC7" w:rsidRDefault="00501B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3E5144" w:rsidRDefault="003E514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Style w:val="ab"/>
        </w:rPr>
      </w:pPr>
      <w:r>
        <w:rPr>
          <w:color w:val="000000"/>
        </w:rPr>
        <w:t xml:space="preserve">Сайт конференции </w:t>
      </w:r>
      <w:hyperlink r:id="rId8" w:history="1">
        <w:r w:rsidRPr="00201B95">
          <w:rPr>
            <w:rStyle w:val="ab"/>
          </w:rPr>
          <w:t>http://rt-sevastopol.ru/students/itsob/</w:t>
        </w:r>
      </w:hyperlink>
    </w:p>
    <w:p w:rsidR="0078208F" w:rsidRDefault="0078208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8208F">
        <w:rPr>
          <w:color w:val="000000"/>
        </w:rPr>
        <w:t>Пример оформления материалов</w:t>
      </w:r>
      <w:r>
        <w:rPr>
          <w:color w:val="000000"/>
        </w:rPr>
        <w:t xml:space="preserve"> </w:t>
      </w:r>
      <w:hyperlink r:id="rId9" w:history="1">
        <w:r w:rsidR="00872A13" w:rsidRPr="00582743">
          <w:rPr>
            <w:rStyle w:val="ab"/>
          </w:rPr>
          <w:t>http://rt-sevastopol.ru/itsob202</w:t>
        </w:r>
        <w:r w:rsidR="00872A13" w:rsidRPr="00872A13">
          <w:rPr>
            <w:rStyle w:val="ab"/>
          </w:rPr>
          <w:t>4</w:t>
        </w:r>
        <w:r w:rsidR="00872A13" w:rsidRPr="00582743">
          <w:rPr>
            <w:rStyle w:val="ab"/>
          </w:rPr>
          <w:t>/2024primer.docx</w:t>
        </w:r>
      </w:hyperlink>
    </w:p>
    <w:p w:rsidR="003E5144" w:rsidRDefault="003E514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C72281" w:rsidRDefault="00C72281" w:rsidP="00414BB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E5DFEC" w:themeFill="accent4" w:themeFillTint="33"/>
        <w:ind w:firstLine="709"/>
        <w:jc w:val="center"/>
        <w:rPr>
          <w:color w:val="000000"/>
          <w:highlight w:val="white"/>
        </w:rPr>
      </w:pPr>
    </w:p>
    <w:p w:rsidR="00207086" w:rsidRDefault="00E779E4" w:rsidP="00414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ДЛЯ УЧАСТИЯ В РАБОТЕ </w:t>
      </w:r>
      <w:r w:rsidR="00F31AEF">
        <w:rPr>
          <w:b/>
          <w:color w:val="000000"/>
          <w:sz w:val="22"/>
          <w:szCs w:val="22"/>
        </w:rPr>
        <w:t xml:space="preserve">ФОРУМА </w:t>
      </w:r>
      <w:r>
        <w:rPr>
          <w:b/>
          <w:color w:val="000000"/>
          <w:sz w:val="22"/>
          <w:szCs w:val="22"/>
        </w:rPr>
        <w:t>ПРИГЛАШАЮТСЯ</w:t>
      </w:r>
    </w:p>
    <w:p w:rsidR="00207086" w:rsidRDefault="00E779E4" w:rsidP="00414B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  <w:sz w:val="22"/>
          <w:szCs w:val="22"/>
        </w:rPr>
        <w:t>специалисты научных учреждений и организаций;</w:t>
      </w:r>
    </w:p>
    <w:p w:rsidR="00207086" w:rsidRDefault="00E779E4" w:rsidP="00414B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  <w:sz w:val="22"/>
          <w:szCs w:val="22"/>
        </w:rPr>
        <w:t>сотрудники промышленных предприятий, научно-исследовательских институтов;</w:t>
      </w:r>
    </w:p>
    <w:p w:rsidR="00207086" w:rsidRDefault="00E779E4" w:rsidP="00414B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color w:val="000000"/>
          <w:sz w:val="22"/>
          <w:szCs w:val="22"/>
        </w:rPr>
        <w:t>преподаватели и научные сотрудники вузов;</w:t>
      </w:r>
    </w:p>
    <w:p w:rsidR="00207086" w:rsidRDefault="00942817" w:rsidP="00414B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sz w:val="22"/>
          <w:szCs w:val="22"/>
        </w:rPr>
        <w:t>ш</w:t>
      </w:r>
      <w:r w:rsidR="00E779E4">
        <w:rPr>
          <w:sz w:val="22"/>
          <w:szCs w:val="22"/>
        </w:rPr>
        <w:t xml:space="preserve">кольники, </w:t>
      </w:r>
      <w:r w:rsidR="00E779E4">
        <w:rPr>
          <w:color w:val="000000"/>
          <w:sz w:val="22"/>
          <w:szCs w:val="22"/>
        </w:rPr>
        <w:t>студенты, аспиранты и молодые ученые.</w:t>
      </w:r>
    </w:p>
    <w:p w:rsidR="00207086" w:rsidRDefault="00E779E4" w:rsidP="00414BB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ДИПЛОМЫ, СЕРТИФИКАТЫ</w:t>
      </w:r>
    </w:p>
    <w:p w:rsidR="00207086" w:rsidRDefault="00E779E4" w:rsidP="00414B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i/>
          <w:color w:val="000000"/>
          <w:sz w:val="22"/>
          <w:szCs w:val="22"/>
        </w:rPr>
        <w:t xml:space="preserve">лучшие доклады участников, </w:t>
      </w:r>
      <w:r>
        <w:rPr>
          <w:color w:val="000000"/>
          <w:sz w:val="22"/>
          <w:szCs w:val="22"/>
        </w:rPr>
        <w:t>в том числе студентов, аспирантов, молодых ученых, будут отмечены дипломами организационного комитета</w:t>
      </w:r>
      <w:r w:rsidR="00BF34EC">
        <w:rPr>
          <w:color w:val="000000"/>
          <w:sz w:val="22"/>
          <w:szCs w:val="22"/>
        </w:rPr>
        <w:t xml:space="preserve"> и рекомендованы к публикации в журналах, обеспечивающих </w:t>
      </w:r>
      <w:r w:rsidR="00BF34EC" w:rsidRPr="00133489">
        <w:rPr>
          <w:color w:val="000000"/>
          <w:sz w:val="22"/>
          <w:szCs w:val="22"/>
        </w:rPr>
        <w:t>информационную поддержку Форума</w:t>
      </w:r>
      <w:r>
        <w:rPr>
          <w:color w:val="000000"/>
          <w:sz w:val="22"/>
          <w:szCs w:val="22"/>
        </w:rPr>
        <w:t>;</w:t>
      </w:r>
    </w:p>
    <w:p w:rsidR="00207086" w:rsidRDefault="00E779E4" w:rsidP="00414B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очные участники, </w:t>
      </w:r>
      <w:r>
        <w:rPr>
          <w:i/>
          <w:color w:val="000000"/>
          <w:sz w:val="22"/>
          <w:szCs w:val="22"/>
        </w:rPr>
        <w:t xml:space="preserve">получают сертификаты участника </w:t>
      </w:r>
      <w:r w:rsidR="00F31AEF">
        <w:rPr>
          <w:i/>
          <w:color w:val="000000"/>
          <w:sz w:val="22"/>
          <w:szCs w:val="22"/>
        </w:rPr>
        <w:t>Форума</w:t>
      </w:r>
      <w:r w:rsidR="00C725D2">
        <w:rPr>
          <w:i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8D5B81" w:rsidRDefault="008D5B81" w:rsidP="00414B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207086" w:rsidRPr="005F1CFE" w:rsidRDefault="00E779E4" w:rsidP="00414B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F1CFE">
        <w:rPr>
          <w:b/>
          <w:color w:val="000000"/>
        </w:rPr>
        <w:t>ПОРЯДОК ПРЕДСТАВЛЕНИЯ ЗАЯВОК</w:t>
      </w:r>
      <w:r w:rsidR="007B6490">
        <w:rPr>
          <w:b/>
          <w:color w:val="000000"/>
        </w:rPr>
        <w:t xml:space="preserve"> И МАТЕРИАЛОВ</w:t>
      </w:r>
    </w:p>
    <w:p w:rsidR="00207086" w:rsidRDefault="00207086" w:rsidP="00414B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2"/>
          <w:szCs w:val="22"/>
        </w:rPr>
      </w:pPr>
    </w:p>
    <w:p w:rsidR="005F1CFE" w:rsidRPr="005F1CFE" w:rsidRDefault="005F1CFE" w:rsidP="005F1CFE">
      <w:pPr>
        <w:widowControl w:val="0"/>
        <w:tabs>
          <w:tab w:val="left" w:pos="426"/>
        </w:tabs>
        <w:ind w:firstLine="709"/>
        <w:jc w:val="both"/>
      </w:pPr>
      <w:r w:rsidRPr="005F1CFE">
        <w:t xml:space="preserve">Участникам </w:t>
      </w:r>
      <w:r w:rsidR="007B6490">
        <w:t>конференции (</w:t>
      </w:r>
      <w:r w:rsidRPr="005F1CFE">
        <w:t>Форума</w:t>
      </w:r>
      <w:r w:rsidR="007B6490">
        <w:t>)</w:t>
      </w:r>
      <w:r w:rsidRPr="005F1CFE">
        <w:t xml:space="preserve"> необходимо:</w:t>
      </w:r>
    </w:p>
    <w:p w:rsidR="005F1CFE" w:rsidRDefault="005F1CFE" w:rsidP="005F1CFE">
      <w:pPr>
        <w:pStyle w:val="a9"/>
        <w:widowControl w:val="0"/>
        <w:numPr>
          <w:ilvl w:val="0"/>
          <w:numId w:val="12"/>
        </w:numPr>
        <w:ind w:left="0" w:firstLine="709"/>
        <w:contextualSpacing w:val="0"/>
        <w:jc w:val="both"/>
        <w:rPr>
          <w:bCs/>
        </w:rPr>
      </w:pPr>
      <w:r w:rsidRPr="005F1CFE">
        <w:rPr>
          <w:bCs/>
        </w:rPr>
        <w:t>отправить заявку на электронный адрес</w:t>
      </w:r>
      <w:r>
        <w:rPr>
          <w:bCs/>
        </w:rPr>
        <w:t xml:space="preserve"> Александра Дмитриевича </w:t>
      </w:r>
      <w:proofErr w:type="spellStart"/>
      <w:r>
        <w:rPr>
          <w:bCs/>
        </w:rPr>
        <w:t>Ночовного</w:t>
      </w:r>
      <w:proofErr w:type="spellEnd"/>
      <w:r>
        <w:rPr>
          <w:bCs/>
        </w:rPr>
        <w:t xml:space="preserve"> </w:t>
      </w:r>
      <w:r w:rsidRPr="005F1CFE">
        <w:rPr>
          <w:bCs/>
        </w:rPr>
        <w:t xml:space="preserve"> </w:t>
      </w:r>
      <w:hyperlink r:id="rId10" w:history="1">
        <w:r w:rsidRPr="00B378FF">
          <w:rPr>
            <w:rStyle w:val="ab"/>
          </w:rPr>
          <w:t>adnochovniy@sevsu.ru</w:t>
        </w:r>
      </w:hyperlink>
      <w:r>
        <w:t xml:space="preserve"> </w:t>
      </w:r>
      <w:r w:rsidRPr="005F1CFE">
        <w:rPr>
          <w:bCs/>
        </w:rPr>
        <w:t xml:space="preserve">(форма заявки в приложении 1) </w:t>
      </w:r>
      <w:r w:rsidRPr="005F1CFE">
        <w:t xml:space="preserve">в срок </w:t>
      </w:r>
      <w:r w:rsidR="00872A13">
        <w:rPr>
          <w:bCs/>
        </w:rPr>
        <w:t>до 15</w:t>
      </w:r>
      <w:r w:rsidRPr="005F1CFE">
        <w:rPr>
          <w:bCs/>
        </w:rPr>
        <w:t xml:space="preserve"> ноября 202</w:t>
      </w:r>
      <w:r w:rsidR="00872A13" w:rsidRPr="00872A13">
        <w:rPr>
          <w:bCs/>
        </w:rPr>
        <w:t>4</w:t>
      </w:r>
      <w:r w:rsidRPr="005F1CFE">
        <w:rPr>
          <w:bCs/>
        </w:rPr>
        <w:t xml:space="preserve"> г.</w:t>
      </w:r>
    </w:p>
    <w:p w:rsidR="005F1CFE" w:rsidRPr="005F1CFE" w:rsidRDefault="005F1CFE" w:rsidP="00C0340C">
      <w:pPr>
        <w:pStyle w:val="a9"/>
        <w:widowControl w:val="0"/>
        <w:numPr>
          <w:ilvl w:val="0"/>
          <w:numId w:val="12"/>
        </w:numPr>
        <w:ind w:left="0" w:firstLine="709"/>
        <w:contextualSpacing w:val="0"/>
        <w:jc w:val="both"/>
      </w:pPr>
      <w:r w:rsidRPr="005F1CFE">
        <w:t>отправить файл доклада (статьи) по адресу</w:t>
      </w:r>
      <w:r>
        <w:t xml:space="preserve"> </w:t>
      </w:r>
      <w:hyperlink r:id="rId11" w:history="1">
        <w:r w:rsidRPr="00B378FF">
          <w:rPr>
            <w:rStyle w:val="ab"/>
          </w:rPr>
          <w:t>adnochovniy@sevsu.ru</w:t>
        </w:r>
      </w:hyperlink>
      <w:r w:rsidRPr="005F1CFE">
        <w:t xml:space="preserve"> </w:t>
      </w:r>
      <w:r>
        <w:t xml:space="preserve">в срок </w:t>
      </w:r>
      <w:r w:rsidRPr="005F1CFE">
        <w:t>д</w:t>
      </w:r>
      <w:r w:rsidRPr="005F1CFE">
        <w:rPr>
          <w:bCs/>
        </w:rPr>
        <w:t>о 30 ноября 202</w:t>
      </w:r>
      <w:r w:rsidR="00872A13" w:rsidRPr="00872A13">
        <w:rPr>
          <w:bCs/>
        </w:rPr>
        <w:t>4</w:t>
      </w:r>
      <w:r w:rsidRPr="005F1CFE">
        <w:rPr>
          <w:bCs/>
        </w:rPr>
        <w:t xml:space="preserve"> г. </w:t>
      </w:r>
    </w:p>
    <w:p w:rsidR="00EE0E30" w:rsidRPr="005F1CFE" w:rsidRDefault="00EE0E30" w:rsidP="008D5B81">
      <w:pPr>
        <w:widowControl w:val="0"/>
        <w:ind w:firstLine="709"/>
        <w:jc w:val="both"/>
        <w:rPr>
          <w:bCs/>
        </w:rPr>
      </w:pPr>
    </w:p>
    <w:p w:rsidR="00C83249" w:rsidRPr="005F1CFE" w:rsidRDefault="008D5B81" w:rsidP="008D5B81">
      <w:pPr>
        <w:widowControl w:val="0"/>
        <w:ind w:firstLine="709"/>
        <w:jc w:val="both"/>
      </w:pPr>
      <w:r w:rsidRPr="005F1CFE">
        <w:rPr>
          <w:bCs/>
        </w:rPr>
        <w:t xml:space="preserve">В теме </w:t>
      </w:r>
      <w:r w:rsidR="005F1CFE">
        <w:rPr>
          <w:bCs/>
        </w:rPr>
        <w:t xml:space="preserve">электронных </w:t>
      </w:r>
      <w:r w:rsidRPr="005F1CFE">
        <w:rPr>
          <w:bCs/>
        </w:rPr>
        <w:t>пис</w:t>
      </w:r>
      <w:r w:rsidR="00EE0E30" w:rsidRPr="005F1CFE">
        <w:rPr>
          <w:bCs/>
        </w:rPr>
        <w:t>е</w:t>
      </w:r>
      <w:r w:rsidRPr="005F1CFE">
        <w:rPr>
          <w:bCs/>
        </w:rPr>
        <w:t xml:space="preserve">м </w:t>
      </w:r>
      <w:r w:rsidR="005F1CFE">
        <w:rPr>
          <w:bCs/>
        </w:rPr>
        <w:t xml:space="preserve">просьба </w:t>
      </w:r>
      <w:r w:rsidRPr="005F1CFE">
        <w:rPr>
          <w:bCs/>
        </w:rPr>
        <w:t>указ</w:t>
      </w:r>
      <w:r w:rsidR="00EE0E30" w:rsidRPr="005F1CFE">
        <w:rPr>
          <w:bCs/>
        </w:rPr>
        <w:t>ыва</w:t>
      </w:r>
      <w:r w:rsidRPr="005F1CFE">
        <w:rPr>
          <w:bCs/>
        </w:rPr>
        <w:t>ть «Форум 202</w:t>
      </w:r>
      <w:r w:rsidR="00872A13" w:rsidRPr="00872A13">
        <w:rPr>
          <w:bCs/>
        </w:rPr>
        <w:t>4</w:t>
      </w:r>
      <w:r w:rsidRPr="005F1CFE">
        <w:rPr>
          <w:bCs/>
        </w:rPr>
        <w:t xml:space="preserve"> </w:t>
      </w:r>
      <w:r w:rsidR="007B6490">
        <w:rPr>
          <w:bCs/>
        </w:rPr>
        <w:t>-</w:t>
      </w:r>
      <w:r w:rsidRPr="005F1CFE">
        <w:rPr>
          <w:bCs/>
        </w:rPr>
        <w:t xml:space="preserve"> заявка» или «Форум 202</w:t>
      </w:r>
      <w:r w:rsidR="00872A13" w:rsidRPr="00872A13">
        <w:rPr>
          <w:bCs/>
        </w:rPr>
        <w:t>4</w:t>
      </w:r>
      <w:r w:rsidRPr="005F1CFE">
        <w:rPr>
          <w:bCs/>
        </w:rPr>
        <w:t xml:space="preserve"> </w:t>
      </w:r>
      <w:r w:rsidR="007B6490">
        <w:rPr>
          <w:bCs/>
        </w:rPr>
        <w:t>-</w:t>
      </w:r>
      <w:r w:rsidRPr="005F1CFE">
        <w:rPr>
          <w:bCs/>
        </w:rPr>
        <w:t xml:space="preserve"> доклад</w:t>
      </w:r>
      <w:r w:rsidR="005F1CFE">
        <w:rPr>
          <w:bCs/>
        </w:rPr>
        <w:t xml:space="preserve"> (статья)</w:t>
      </w:r>
      <w:r w:rsidRPr="005F1CFE">
        <w:rPr>
          <w:bCs/>
        </w:rPr>
        <w:t>».</w:t>
      </w:r>
    </w:p>
    <w:p w:rsidR="00207086" w:rsidRDefault="00207086" w:rsidP="009D73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07086" w:rsidRDefault="00E779E4" w:rsidP="00EE0E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Представление статьи на рассмотрение подразумевает, что она содержит полученные автором новые научные результаты, которые ранее нигде не публиковались.</w:t>
      </w:r>
    </w:p>
    <w:p w:rsidR="00207086" w:rsidRDefault="00133489" w:rsidP="0090150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="00E779E4">
        <w:rPr>
          <w:color w:val="000000"/>
          <w:sz w:val="22"/>
          <w:szCs w:val="22"/>
        </w:rPr>
        <w:t>аявку и тезисы докладов (</w:t>
      </w:r>
      <w:r>
        <w:rPr>
          <w:color w:val="000000"/>
          <w:sz w:val="22"/>
          <w:szCs w:val="22"/>
        </w:rPr>
        <w:t>статьи</w:t>
      </w:r>
      <w:r w:rsidR="00E779E4">
        <w:rPr>
          <w:color w:val="000000"/>
          <w:sz w:val="22"/>
          <w:szCs w:val="22"/>
        </w:rPr>
        <w:t>), оформленные с соблюдением следующих требований:</w:t>
      </w:r>
    </w:p>
    <w:p w:rsidR="00207086" w:rsidRDefault="00E779E4" w:rsidP="009D73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объем: </w:t>
      </w:r>
      <w:r w:rsidR="00140DBB">
        <w:rPr>
          <w:b/>
          <w:color w:val="000000"/>
          <w:sz w:val="22"/>
          <w:szCs w:val="22"/>
        </w:rPr>
        <w:t xml:space="preserve">не более </w:t>
      </w:r>
      <w:r w:rsidR="00D40941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страниц</w:t>
      </w:r>
      <w:r>
        <w:rPr>
          <w:color w:val="000000"/>
          <w:sz w:val="22"/>
          <w:szCs w:val="22"/>
        </w:rPr>
        <w:t xml:space="preserve"> машинописного текста (формат А4), включая библиографию таблицы и рисунки;</w:t>
      </w:r>
    </w:p>
    <w:p w:rsidR="00207086" w:rsidRDefault="00E779E4" w:rsidP="00BF34E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тексто</w:t>
      </w:r>
      <w:r w:rsidR="00284674">
        <w:rPr>
          <w:color w:val="000000"/>
          <w:sz w:val="22"/>
          <w:szCs w:val="22"/>
        </w:rPr>
        <w:t xml:space="preserve">вый редактор: </w:t>
      </w:r>
      <w:proofErr w:type="spellStart"/>
      <w:r w:rsidR="00284674">
        <w:rPr>
          <w:color w:val="000000"/>
          <w:sz w:val="22"/>
          <w:szCs w:val="22"/>
        </w:rPr>
        <w:t>Word</w:t>
      </w:r>
      <w:proofErr w:type="spellEnd"/>
      <w:r w:rsidR="00284674">
        <w:rPr>
          <w:color w:val="000000"/>
          <w:sz w:val="22"/>
          <w:szCs w:val="22"/>
        </w:rPr>
        <w:t xml:space="preserve"> 2007/2010/2016 и </w:t>
      </w:r>
      <w:proofErr w:type="spellStart"/>
      <w:r w:rsidR="00284674">
        <w:rPr>
          <w:color w:val="000000"/>
          <w:sz w:val="22"/>
          <w:szCs w:val="22"/>
        </w:rPr>
        <w:t>др</w:t>
      </w:r>
      <w:proofErr w:type="spellEnd"/>
      <w:r>
        <w:rPr>
          <w:color w:val="000000"/>
          <w:sz w:val="22"/>
          <w:szCs w:val="22"/>
        </w:rPr>
        <w:t>;</w:t>
      </w:r>
    </w:p>
    <w:p w:rsidR="00207086" w:rsidRDefault="00E779E4" w:rsidP="0090150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поля: верхнее, нижнее, левое, правое – 2,0 см;</w:t>
      </w:r>
    </w:p>
    <w:p w:rsidR="00207086" w:rsidRPr="0094009A" w:rsidRDefault="00E779E4" w:rsidP="009D73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тип</w:t>
      </w:r>
      <w:r w:rsidRPr="0094009A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шрифта</w:t>
      </w:r>
      <w:r w:rsidRPr="0094009A">
        <w:rPr>
          <w:color w:val="000000"/>
          <w:sz w:val="22"/>
          <w:szCs w:val="22"/>
          <w:lang w:val="en-US"/>
        </w:rPr>
        <w:t xml:space="preserve">: Times New Roman, </w:t>
      </w:r>
      <w:r>
        <w:rPr>
          <w:color w:val="000000"/>
          <w:sz w:val="22"/>
          <w:szCs w:val="22"/>
        </w:rPr>
        <w:t>размер</w:t>
      </w:r>
      <w:r w:rsidRPr="0094009A">
        <w:rPr>
          <w:color w:val="000000"/>
          <w:sz w:val="22"/>
          <w:szCs w:val="22"/>
          <w:lang w:val="en-US"/>
        </w:rPr>
        <w:t xml:space="preserve"> </w:t>
      </w:r>
      <w:r w:rsidR="002857D2" w:rsidRPr="00872A13">
        <w:rPr>
          <w:color w:val="000000"/>
          <w:sz w:val="22"/>
          <w:szCs w:val="22"/>
          <w:lang w:val="en-US"/>
        </w:rPr>
        <w:t>–</w:t>
      </w:r>
      <w:r w:rsidRPr="0094009A">
        <w:rPr>
          <w:color w:val="000000"/>
          <w:sz w:val="22"/>
          <w:szCs w:val="22"/>
          <w:lang w:val="en-US"/>
        </w:rPr>
        <w:t xml:space="preserve"> 14 </w:t>
      </w:r>
      <w:proofErr w:type="spellStart"/>
      <w:r w:rsidRPr="0094009A">
        <w:rPr>
          <w:color w:val="000000"/>
          <w:sz w:val="22"/>
          <w:szCs w:val="22"/>
          <w:lang w:val="en-US"/>
        </w:rPr>
        <w:t>pt</w:t>
      </w:r>
      <w:proofErr w:type="spellEnd"/>
      <w:r w:rsidRPr="0094009A">
        <w:rPr>
          <w:color w:val="000000"/>
          <w:sz w:val="22"/>
          <w:szCs w:val="22"/>
          <w:lang w:val="en-US"/>
        </w:rPr>
        <w:t>;</w:t>
      </w:r>
    </w:p>
    <w:p w:rsidR="00207086" w:rsidRDefault="00E77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−  межстрочный интервал – полуторный, выравнивание по ширине страницы;</w:t>
      </w:r>
    </w:p>
    <w:p w:rsidR="00207086" w:rsidRDefault="00E779E4" w:rsidP="009D73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абзацы 1,25 см;</w:t>
      </w:r>
    </w:p>
    <w:p w:rsidR="00207086" w:rsidRDefault="00E779E4" w:rsidP="009D73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название доклада – заглавными буквами, шрифт полужирный с выравниванием по центру;</w:t>
      </w:r>
    </w:p>
    <w:p w:rsidR="00207086" w:rsidRDefault="00E779E4" w:rsidP="009D73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 и инициалы автора – с выравниванием по правому краю;</w:t>
      </w:r>
    </w:p>
    <w:p w:rsidR="00207086" w:rsidRDefault="00E779E4" w:rsidP="009D731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фамилия, инициалы, ученая степень, научное звание научного руководителя –</w:t>
      </w:r>
      <w:r w:rsidR="00B54D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выравнивание по правому краю;</w:t>
      </w:r>
    </w:p>
    <w:p w:rsidR="00207086" w:rsidRDefault="00E77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418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− название кафедры (лаборатории), где выполнялось исследование – курсивом, с выравниванием по правому краю;</w:t>
      </w:r>
    </w:p>
    <w:p w:rsidR="00EE0E30" w:rsidRDefault="00E779E4" w:rsidP="00EE0E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название работы и фамилия автора разделяются пустой строкой; рядом с фамилией автора указывается его статус, также статус соавтора и отдельно указывается научный руководитель, его </w:t>
      </w:r>
      <w:r w:rsidR="00133489">
        <w:rPr>
          <w:color w:val="000000"/>
          <w:sz w:val="22"/>
          <w:szCs w:val="22"/>
        </w:rPr>
        <w:t xml:space="preserve">ученое </w:t>
      </w:r>
      <w:r>
        <w:rPr>
          <w:color w:val="000000"/>
          <w:sz w:val="22"/>
          <w:szCs w:val="22"/>
        </w:rPr>
        <w:t>звание и научная степень;</w:t>
      </w:r>
    </w:p>
    <w:p w:rsidR="00207086" w:rsidRPr="00EE0E30" w:rsidRDefault="00E779E4" w:rsidP="00EE0E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 w:rsidRPr="00EE0E30">
        <w:rPr>
          <w:color w:val="000000"/>
          <w:sz w:val="22"/>
          <w:szCs w:val="22"/>
        </w:rPr>
        <w:t>Различные символы, подписи, шкалы и т.п. на рисунках должны быть удобны для чтения и пропорциональны размеру рисунка, иллюстрации должны быть черно-белые;</w:t>
      </w:r>
    </w:p>
    <w:p w:rsidR="00207086" w:rsidRDefault="00E779E4" w:rsidP="009D73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тезисы должны содержать следующую информацию:</w:t>
      </w:r>
    </w:p>
    <w:p w:rsidR="00207086" w:rsidRDefault="00E779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Аннотацию, ключевые слова, введение (цель исследования и краткий литературный обзор), методы (краткая информация о методах исследования и обработке собранных данных), результаты (текст, иллюстрации, таблицы), обсуждение, выводы, библиография.</w:t>
      </w:r>
    </w:p>
    <w:p w:rsidR="00207086" w:rsidRDefault="00E779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представления материала с нарушениями настоящих требований статьи </w:t>
      </w:r>
      <w:r w:rsidR="00D40941">
        <w:rPr>
          <w:color w:val="000000"/>
          <w:sz w:val="22"/>
          <w:szCs w:val="22"/>
        </w:rPr>
        <w:t xml:space="preserve">могут быть </w:t>
      </w:r>
      <w:r>
        <w:rPr>
          <w:color w:val="000000"/>
          <w:sz w:val="22"/>
          <w:szCs w:val="22"/>
        </w:rPr>
        <w:t>отклон</w:t>
      </w:r>
      <w:r w:rsidR="00D40941">
        <w:rPr>
          <w:color w:val="000000"/>
          <w:sz w:val="22"/>
          <w:szCs w:val="22"/>
        </w:rPr>
        <w:t>ены</w:t>
      </w:r>
      <w:r>
        <w:rPr>
          <w:color w:val="000000"/>
          <w:sz w:val="22"/>
          <w:szCs w:val="22"/>
        </w:rPr>
        <w:t xml:space="preserve"> от публикации в сборнике без дополнительных предупреждений.</w:t>
      </w:r>
    </w:p>
    <w:p w:rsidR="00133489" w:rsidRDefault="00133489" w:rsidP="001334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оформления материалов возможно использовать шаблон с примером оформления материалов.</w:t>
      </w:r>
    </w:p>
    <w:p w:rsidR="00090569" w:rsidRDefault="0009056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8C15D1" w:rsidRDefault="00090569" w:rsidP="0009056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1</w:t>
      </w:r>
    </w:p>
    <w:p w:rsidR="003423EB" w:rsidRDefault="003423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07086" w:rsidRDefault="00E779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ФОРМА ЗАЯВКИ</w:t>
      </w:r>
    </w:p>
    <w:p w:rsidR="00F622D7" w:rsidRPr="00F622D7" w:rsidRDefault="00E779E4" w:rsidP="00F622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 </w:t>
      </w:r>
      <w:r w:rsidRPr="00E26459">
        <w:rPr>
          <w:sz w:val="22"/>
          <w:szCs w:val="22"/>
        </w:rPr>
        <w:t>участие</w:t>
      </w:r>
      <w:r w:rsidR="00F622D7">
        <w:rPr>
          <w:sz w:val="22"/>
          <w:szCs w:val="22"/>
        </w:rPr>
        <w:t xml:space="preserve"> в</w:t>
      </w:r>
      <w:r w:rsidRPr="00E26459">
        <w:rPr>
          <w:sz w:val="22"/>
          <w:szCs w:val="22"/>
        </w:rPr>
        <w:t xml:space="preserve"> </w:t>
      </w:r>
      <w:r w:rsidR="00017B59">
        <w:rPr>
          <w:sz w:val="22"/>
          <w:szCs w:val="22"/>
          <w:lang w:val="en-US"/>
        </w:rPr>
        <w:t>I</w:t>
      </w:r>
      <w:bookmarkStart w:id="0" w:name="_GoBack"/>
      <w:bookmarkEnd w:id="0"/>
      <w:r w:rsidR="00872A13">
        <w:rPr>
          <w:sz w:val="22"/>
          <w:szCs w:val="22"/>
          <w:lang w:val="en-US"/>
        </w:rPr>
        <w:t>V</w:t>
      </w:r>
      <w:r w:rsidR="00F622D7" w:rsidRPr="00F622D7">
        <w:rPr>
          <w:sz w:val="22"/>
          <w:szCs w:val="22"/>
        </w:rPr>
        <w:t xml:space="preserve">-й Международная научно-техническая </w:t>
      </w:r>
      <w:r w:rsidR="00F622D7" w:rsidRPr="00F622D7">
        <w:rPr>
          <w:rFonts w:hint="eastAsia"/>
          <w:sz w:val="22"/>
          <w:szCs w:val="22"/>
        </w:rPr>
        <w:t>конференция</w:t>
      </w:r>
      <w:r w:rsidR="00F622D7" w:rsidRPr="00F622D7">
        <w:rPr>
          <w:sz w:val="22"/>
          <w:szCs w:val="22"/>
        </w:rPr>
        <w:t xml:space="preserve"> </w:t>
      </w:r>
    </w:p>
    <w:p w:rsidR="00F622D7" w:rsidRPr="00F622D7" w:rsidRDefault="00F622D7" w:rsidP="00F622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 w:rsidRPr="00F622D7">
        <w:rPr>
          <w:sz w:val="22"/>
          <w:szCs w:val="22"/>
        </w:rPr>
        <w:t>«ИНФОКОММУНИКАЦИОННЫЕ ТЕХНОЛОГИИ И СРЕДСТВА ОБЕСПЕЧЕНИЯ БЕЗОПАСНОСТИ»</w:t>
      </w:r>
    </w:p>
    <w:p w:rsidR="00207086" w:rsidRPr="00F622D7" w:rsidRDefault="00F622D7" w:rsidP="00F622D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E779E4" w:rsidRPr="00E26459">
        <w:rPr>
          <w:sz w:val="22"/>
          <w:szCs w:val="22"/>
        </w:rPr>
        <w:t xml:space="preserve">в </w:t>
      </w:r>
      <w:r w:rsidR="009B6854" w:rsidRPr="00F622D7">
        <w:rPr>
          <w:sz w:val="22"/>
          <w:szCs w:val="22"/>
        </w:rPr>
        <w:t>V</w:t>
      </w:r>
      <w:r w:rsidR="00133489" w:rsidRPr="00F622D7">
        <w:rPr>
          <w:sz w:val="22"/>
          <w:szCs w:val="22"/>
        </w:rPr>
        <w:t>I</w:t>
      </w:r>
      <w:r w:rsidR="00872A13">
        <w:rPr>
          <w:sz w:val="22"/>
          <w:szCs w:val="22"/>
          <w:lang w:val="en-US"/>
        </w:rPr>
        <w:t>I</w:t>
      </w:r>
      <w:r w:rsidR="00E779E4" w:rsidRPr="00E26459">
        <w:rPr>
          <w:sz w:val="22"/>
          <w:szCs w:val="22"/>
        </w:rPr>
        <w:t xml:space="preserve"> Международно</w:t>
      </w:r>
      <w:r w:rsidR="00D40941" w:rsidRPr="00E26459">
        <w:rPr>
          <w:sz w:val="22"/>
          <w:szCs w:val="22"/>
        </w:rPr>
        <w:t>го</w:t>
      </w:r>
      <w:r w:rsidR="00E779E4" w:rsidRPr="00E26459">
        <w:rPr>
          <w:sz w:val="22"/>
          <w:szCs w:val="22"/>
        </w:rPr>
        <w:t xml:space="preserve"> научно</w:t>
      </w:r>
      <w:r w:rsidR="00D40941" w:rsidRPr="00E26459">
        <w:rPr>
          <w:sz w:val="22"/>
          <w:szCs w:val="22"/>
        </w:rPr>
        <w:t xml:space="preserve">го </w:t>
      </w:r>
      <w:r w:rsidR="00F31AEF" w:rsidRPr="00E26459">
        <w:rPr>
          <w:sz w:val="22"/>
          <w:szCs w:val="22"/>
        </w:rPr>
        <w:t>Ф</w:t>
      </w:r>
      <w:r w:rsidR="00D40941" w:rsidRPr="00E26459">
        <w:rPr>
          <w:sz w:val="22"/>
          <w:szCs w:val="22"/>
        </w:rPr>
        <w:t>орума</w:t>
      </w:r>
      <w:r w:rsidR="00E779E4" w:rsidRPr="00E26459">
        <w:rPr>
          <w:sz w:val="22"/>
          <w:szCs w:val="22"/>
        </w:rPr>
        <w:t xml:space="preserve"> профессорско-преподавательского состава и молодых ученых </w:t>
      </w:r>
      <w:r w:rsidR="00E779E4" w:rsidRPr="00F622D7">
        <w:rPr>
          <w:sz w:val="22"/>
          <w:szCs w:val="22"/>
        </w:rPr>
        <w:t>«Цифровые технологии:</w:t>
      </w:r>
      <w:r w:rsidRPr="00F622D7">
        <w:rPr>
          <w:sz w:val="22"/>
          <w:szCs w:val="22"/>
        </w:rPr>
        <w:t xml:space="preserve"> наука, образование, инновации»)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5069"/>
      </w:tblGrid>
      <w:tr w:rsidR="00C83249" w:rsidRPr="00B759E3" w:rsidTr="00EE0E30">
        <w:tc>
          <w:tcPr>
            <w:tcW w:w="4644" w:type="dxa"/>
          </w:tcPr>
          <w:p w:rsidR="00C83249" w:rsidRPr="00EE0E30" w:rsidRDefault="00C83249" w:rsidP="00090569">
            <w:pPr>
              <w:widowControl w:val="0"/>
              <w:jc w:val="both"/>
            </w:pPr>
            <w:r w:rsidRPr="00EE0E30">
              <w:t>1. Фамилия, имя, отчество автора</w:t>
            </w:r>
            <w:r w:rsidR="00090569">
              <w:t xml:space="preserve"> 1</w:t>
            </w:r>
            <w:r w:rsidRPr="00EE0E30">
              <w:t xml:space="preserve"> </w:t>
            </w:r>
            <w:r w:rsidR="009B6854" w:rsidRPr="00872A13">
              <w:rPr>
                <w:highlight w:val="yellow"/>
              </w:rPr>
              <w:t>полностью</w:t>
            </w:r>
          </w:p>
        </w:tc>
        <w:tc>
          <w:tcPr>
            <w:tcW w:w="5069" w:type="dxa"/>
          </w:tcPr>
          <w:p w:rsidR="00C83249" w:rsidRPr="00B759E3" w:rsidRDefault="00C83249" w:rsidP="001A583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Должность</w:t>
            </w:r>
            <w:r>
              <w:t xml:space="preserve">  (д</w:t>
            </w:r>
            <w:r w:rsidRPr="00EE0E30">
              <w:t>ля студентов: институт, группа)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 xml:space="preserve">Ученая степень, </w:t>
            </w:r>
            <w:r>
              <w:t xml:space="preserve">ученое </w:t>
            </w:r>
            <w:r w:rsidRPr="00EE0E30">
              <w:t>звание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rPr>
                <w:lang w:val="en-US"/>
              </w:rPr>
              <w:t>E</w:t>
            </w:r>
            <w:r w:rsidRPr="00EE0E30">
              <w:t>-</w:t>
            </w:r>
            <w:r w:rsidRPr="00EE0E30">
              <w:rPr>
                <w:lang w:val="en-US"/>
              </w:rPr>
              <w:t>mail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 xml:space="preserve">Телефон 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>
              <w:t>2</w:t>
            </w:r>
            <w:r w:rsidRPr="00EE0E30">
              <w:t>. Фамилия, имя, отчество автора</w:t>
            </w:r>
            <w:r>
              <w:t xml:space="preserve"> 2</w:t>
            </w:r>
            <w:r w:rsidRPr="00EE0E30">
              <w:t xml:space="preserve"> </w:t>
            </w:r>
            <w:r w:rsidRPr="00872A13">
              <w:rPr>
                <w:highlight w:val="yellow"/>
              </w:rPr>
              <w:t>полностью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Должность</w:t>
            </w:r>
            <w:r>
              <w:t xml:space="preserve">  (д</w:t>
            </w:r>
            <w:r w:rsidRPr="00EE0E30">
              <w:t>ля студентов: институт, группа)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 xml:space="preserve">Ученая степень, </w:t>
            </w:r>
            <w:r>
              <w:t xml:space="preserve">ученое </w:t>
            </w:r>
            <w:r w:rsidRPr="00EE0E30">
              <w:t>звание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rPr>
                <w:lang w:val="en-US"/>
              </w:rPr>
              <w:t>E</w:t>
            </w:r>
            <w:r w:rsidRPr="00EE0E30">
              <w:t>-</w:t>
            </w:r>
            <w:r w:rsidRPr="00EE0E30">
              <w:rPr>
                <w:lang w:val="en-US"/>
              </w:rPr>
              <w:t>mail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 xml:space="preserve">Телефон 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center"/>
            </w:pPr>
            <w:r>
              <w:t>… для других соавторов …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>
              <w:t>3</w:t>
            </w:r>
            <w:r w:rsidRPr="00EE0E30">
              <w:t xml:space="preserve">. Фамилия, имя, отчество </w:t>
            </w:r>
            <w:r>
              <w:t>научного руководителя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Должность</w:t>
            </w:r>
            <w:r>
              <w:t>, институт (факультет, кафедра)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 xml:space="preserve">Ученая степень, </w:t>
            </w:r>
            <w:r>
              <w:t xml:space="preserve">ученое </w:t>
            </w:r>
            <w:r w:rsidRPr="00EE0E30">
              <w:t>звание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rPr>
                <w:lang w:val="en-US"/>
              </w:rPr>
              <w:t>E</w:t>
            </w:r>
            <w:r w:rsidRPr="00EE0E30">
              <w:t>-</w:t>
            </w:r>
            <w:r w:rsidRPr="00EE0E30">
              <w:rPr>
                <w:lang w:val="en-US"/>
              </w:rPr>
              <w:t>mail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 xml:space="preserve">Телефон 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4. Организация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5. Адрес (страна, индекс, город, улица)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8. Название статьи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9. Название секции *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10. Форма доклада (пленарный, секционный доклад)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90569" w:rsidRPr="00B759E3" w:rsidTr="00EE0E30">
        <w:tc>
          <w:tcPr>
            <w:tcW w:w="4644" w:type="dxa"/>
          </w:tcPr>
          <w:p w:rsidR="00090569" w:rsidRPr="00EE0E30" w:rsidRDefault="00090569" w:rsidP="00090569">
            <w:pPr>
              <w:widowControl w:val="0"/>
              <w:jc w:val="both"/>
            </w:pPr>
            <w:r w:rsidRPr="00EE0E30">
              <w:t>11. Форма участия (очная/заочная)</w:t>
            </w:r>
          </w:p>
        </w:tc>
        <w:tc>
          <w:tcPr>
            <w:tcW w:w="5069" w:type="dxa"/>
          </w:tcPr>
          <w:p w:rsidR="00090569" w:rsidRPr="00B759E3" w:rsidRDefault="00090569" w:rsidP="00090569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:rsidR="00207086" w:rsidRDefault="002070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1" w:name="_gjdgxs" w:colFirst="0" w:colLast="0"/>
      <w:bookmarkEnd w:id="1"/>
    </w:p>
    <w:p w:rsidR="00E26459" w:rsidRDefault="00E264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26459" w:rsidRPr="00E26459" w:rsidRDefault="00E26459" w:rsidP="008D5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* Названия секций:</w:t>
      </w:r>
    </w:p>
    <w:p w:rsidR="00E26459" w:rsidRPr="00E26459" w:rsidRDefault="00E26459" w:rsidP="008D5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E26459">
        <w:rPr>
          <w:color w:val="000000"/>
          <w:sz w:val="22"/>
          <w:szCs w:val="22"/>
        </w:rPr>
        <w:t>«Инфокоммуникационные и радиоэлектронные технологии»</w:t>
      </w:r>
    </w:p>
    <w:p w:rsidR="00E26459" w:rsidRDefault="00E26459" w:rsidP="008D5B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E26459">
        <w:rPr>
          <w:color w:val="000000"/>
          <w:sz w:val="22"/>
          <w:szCs w:val="22"/>
        </w:rPr>
        <w:t>«Методы и средства обеспечения безопасности объектов и информации»</w:t>
      </w:r>
    </w:p>
    <w:sectPr w:rsidR="00E26459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034"/>
    <w:multiLevelType w:val="multilevel"/>
    <w:tmpl w:val="E90E54F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503904"/>
    <w:multiLevelType w:val="multilevel"/>
    <w:tmpl w:val="39CCD5F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AD4FD7"/>
    <w:multiLevelType w:val="hybridMultilevel"/>
    <w:tmpl w:val="7DA6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7E4"/>
    <w:multiLevelType w:val="multilevel"/>
    <w:tmpl w:val="EE5CE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1193A0C"/>
    <w:multiLevelType w:val="hybridMultilevel"/>
    <w:tmpl w:val="20A496FE"/>
    <w:lvl w:ilvl="0" w:tplc="9E2C7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1240"/>
    <w:multiLevelType w:val="multilevel"/>
    <w:tmpl w:val="99CEFA6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36691046"/>
    <w:multiLevelType w:val="multilevel"/>
    <w:tmpl w:val="EC482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370B62D1"/>
    <w:multiLevelType w:val="hybridMultilevel"/>
    <w:tmpl w:val="CBE4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7469"/>
    <w:multiLevelType w:val="multilevel"/>
    <w:tmpl w:val="87A428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EF77983"/>
    <w:multiLevelType w:val="multilevel"/>
    <w:tmpl w:val="B05C35F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BF177E"/>
    <w:multiLevelType w:val="hybridMultilevel"/>
    <w:tmpl w:val="F3049794"/>
    <w:lvl w:ilvl="0" w:tplc="1F4C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82456"/>
    <w:multiLevelType w:val="multilevel"/>
    <w:tmpl w:val="64129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86"/>
    <w:rsid w:val="000070E8"/>
    <w:rsid w:val="00017B59"/>
    <w:rsid w:val="00076DA8"/>
    <w:rsid w:val="00090569"/>
    <w:rsid w:val="00097C64"/>
    <w:rsid w:val="000F2D68"/>
    <w:rsid w:val="000F5726"/>
    <w:rsid w:val="00120074"/>
    <w:rsid w:val="00133489"/>
    <w:rsid w:val="00140DBB"/>
    <w:rsid w:val="001A3806"/>
    <w:rsid w:val="001E431E"/>
    <w:rsid w:val="001E468E"/>
    <w:rsid w:val="001F30D7"/>
    <w:rsid w:val="00207086"/>
    <w:rsid w:val="002300EE"/>
    <w:rsid w:val="002449A7"/>
    <w:rsid w:val="00284674"/>
    <w:rsid w:val="002857D2"/>
    <w:rsid w:val="0029120F"/>
    <w:rsid w:val="002A7FC9"/>
    <w:rsid w:val="002E2461"/>
    <w:rsid w:val="00331A33"/>
    <w:rsid w:val="003423EB"/>
    <w:rsid w:val="003C25D5"/>
    <w:rsid w:val="003E5144"/>
    <w:rsid w:val="00414BBF"/>
    <w:rsid w:val="00422E4B"/>
    <w:rsid w:val="00436679"/>
    <w:rsid w:val="00460BE6"/>
    <w:rsid w:val="00501BC7"/>
    <w:rsid w:val="0051529B"/>
    <w:rsid w:val="00533609"/>
    <w:rsid w:val="0053540F"/>
    <w:rsid w:val="00570415"/>
    <w:rsid w:val="005A2634"/>
    <w:rsid w:val="005A711C"/>
    <w:rsid w:val="005F1CFE"/>
    <w:rsid w:val="005F486A"/>
    <w:rsid w:val="00633D46"/>
    <w:rsid w:val="00651DD0"/>
    <w:rsid w:val="00662538"/>
    <w:rsid w:val="00662AF1"/>
    <w:rsid w:val="006C341A"/>
    <w:rsid w:val="00711E25"/>
    <w:rsid w:val="0078208F"/>
    <w:rsid w:val="007B6490"/>
    <w:rsid w:val="007C599D"/>
    <w:rsid w:val="007F584F"/>
    <w:rsid w:val="00872A13"/>
    <w:rsid w:val="008808D6"/>
    <w:rsid w:val="008940A0"/>
    <w:rsid w:val="00894E56"/>
    <w:rsid w:val="008C15D1"/>
    <w:rsid w:val="008D5B81"/>
    <w:rsid w:val="0090150C"/>
    <w:rsid w:val="009241F8"/>
    <w:rsid w:val="00925061"/>
    <w:rsid w:val="0094009A"/>
    <w:rsid w:val="00942817"/>
    <w:rsid w:val="009508A7"/>
    <w:rsid w:val="009625D7"/>
    <w:rsid w:val="009B6854"/>
    <w:rsid w:val="009C1D20"/>
    <w:rsid w:val="009D731E"/>
    <w:rsid w:val="00A90372"/>
    <w:rsid w:val="00AD64AD"/>
    <w:rsid w:val="00B03EBC"/>
    <w:rsid w:val="00B467E8"/>
    <w:rsid w:val="00B479E8"/>
    <w:rsid w:val="00B54DEC"/>
    <w:rsid w:val="00BB618A"/>
    <w:rsid w:val="00BF34EC"/>
    <w:rsid w:val="00C72281"/>
    <w:rsid w:val="00C725D2"/>
    <w:rsid w:val="00C83249"/>
    <w:rsid w:val="00CA03C5"/>
    <w:rsid w:val="00D036D4"/>
    <w:rsid w:val="00D1375D"/>
    <w:rsid w:val="00D40941"/>
    <w:rsid w:val="00D47CD9"/>
    <w:rsid w:val="00D60EE9"/>
    <w:rsid w:val="00D94486"/>
    <w:rsid w:val="00D954D2"/>
    <w:rsid w:val="00DE63EE"/>
    <w:rsid w:val="00E26459"/>
    <w:rsid w:val="00E779E4"/>
    <w:rsid w:val="00EE0E30"/>
    <w:rsid w:val="00F31AEF"/>
    <w:rsid w:val="00F43540"/>
    <w:rsid w:val="00F55C6A"/>
    <w:rsid w:val="00F622D7"/>
    <w:rsid w:val="00F73AD2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202C9A"/>
  <w15:docId w15:val="{344F863E-6C1A-417C-A803-1537078C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9B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009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009A"/>
    <w:rPr>
      <w:rFonts w:ascii="Times New Roman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FF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qFormat/>
    <w:rsid w:val="000070E8"/>
    <w:rPr>
      <w:rFonts w:ascii="Times New Roman" w:hAnsi="Times New Roman" w:cs="Times New Roman"/>
      <w:b/>
      <w:bCs/>
      <w:spacing w:val="80"/>
      <w:sz w:val="32"/>
      <w:szCs w:val="32"/>
    </w:rPr>
  </w:style>
  <w:style w:type="paragraph" w:customStyle="1" w:styleId="Style1">
    <w:name w:val="Style1"/>
    <w:basedOn w:val="a"/>
    <w:uiPriority w:val="99"/>
    <w:qFormat/>
    <w:rsid w:val="000070E8"/>
    <w:pPr>
      <w:widowControl w:val="0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8808D6"/>
    <w:pPr>
      <w:ind w:left="720"/>
      <w:contextualSpacing/>
    </w:pPr>
  </w:style>
  <w:style w:type="character" w:styleId="aa">
    <w:name w:val="Strong"/>
    <w:basedOn w:val="a0"/>
    <w:uiPriority w:val="22"/>
    <w:qFormat/>
    <w:rsid w:val="0051529B"/>
    <w:rPr>
      <w:b/>
      <w:bCs/>
    </w:rPr>
  </w:style>
  <w:style w:type="character" w:styleId="ab">
    <w:name w:val="Hyperlink"/>
    <w:uiPriority w:val="99"/>
    <w:unhideWhenUsed/>
    <w:rsid w:val="00C83249"/>
    <w:rPr>
      <w:color w:val="0000FF"/>
      <w:u w:val="single"/>
    </w:rPr>
  </w:style>
  <w:style w:type="paragraph" w:customStyle="1" w:styleId="ac">
    <w:basedOn w:val="a"/>
    <w:next w:val="ad"/>
    <w:uiPriority w:val="99"/>
    <w:unhideWhenUsed/>
    <w:rsid w:val="00C83249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C83249"/>
    <w:rPr>
      <w:i/>
      <w:iCs/>
    </w:rPr>
  </w:style>
  <w:style w:type="paragraph" w:styleId="ad">
    <w:name w:val="Normal (Web)"/>
    <w:basedOn w:val="a"/>
    <w:uiPriority w:val="99"/>
    <w:semiHidden/>
    <w:unhideWhenUsed/>
    <w:rsid w:val="00C83249"/>
  </w:style>
  <w:style w:type="character" w:styleId="af">
    <w:name w:val="FollowedHyperlink"/>
    <w:basedOn w:val="a0"/>
    <w:uiPriority w:val="99"/>
    <w:semiHidden/>
    <w:unhideWhenUsed/>
    <w:rsid w:val="00140DB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0DBB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8C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-sevastopol.ru/students/itso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dnochovniy@sev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nochovniy@se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t-sevastopol.ru/itsob2024/2024prim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204A-87E2-4752-9E58-0AF79B7B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49</cp:revision>
  <dcterms:created xsi:type="dcterms:W3CDTF">2020-10-29T22:34:00Z</dcterms:created>
  <dcterms:modified xsi:type="dcterms:W3CDTF">2024-11-05T20:39:00Z</dcterms:modified>
</cp:coreProperties>
</file>